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8B" w:rsidRDefault="002B018B" w:rsidP="002B018B">
      <w:pPr>
        <w:pStyle w:val="Heading2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-137160</wp:posOffset>
            </wp:positionV>
            <wp:extent cx="652780" cy="873760"/>
            <wp:effectExtent l="0" t="0" r="0" b="2540"/>
            <wp:wrapNone/>
            <wp:docPr id="3" name="Picture 3" descr="ashburton logoTWO COLOU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burton logoTWO COLOU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56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-156210</wp:posOffset>
            </wp:positionV>
            <wp:extent cx="652780" cy="873760"/>
            <wp:effectExtent l="0" t="0" r="0" b="2540"/>
            <wp:wrapNone/>
            <wp:docPr id="2" name="Picture 2" descr="ashburton logoTWO COLOU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burton logoTWO COLOU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56"/>
        </w:rPr>
        <w:t>Ashburton Drive Primary School</w:t>
      </w:r>
    </w:p>
    <w:p w:rsidR="002B018B" w:rsidRDefault="00C052B3" w:rsidP="002B018B">
      <w:pPr>
        <w:pStyle w:val="Heading2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>Term</w:t>
      </w:r>
      <w:r w:rsidR="002B018B">
        <w:rPr>
          <w:rFonts w:ascii="Arial" w:hAnsi="Arial" w:cs="Arial"/>
          <w:sz w:val="36"/>
          <w:szCs w:val="56"/>
        </w:rPr>
        <w:t xml:space="preserve"> Planner</w:t>
      </w:r>
    </w:p>
    <w:p w:rsidR="002B018B" w:rsidRPr="00943C85" w:rsidRDefault="002B018B" w:rsidP="002B018B">
      <w:pPr>
        <w:jc w:val="center"/>
      </w:pPr>
      <w:r>
        <w:t>Term 2, 2019</w:t>
      </w:r>
    </w:p>
    <w:p w:rsidR="002B018B" w:rsidRPr="00875A99" w:rsidRDefault="002B018B" w:rsidP="002B018B">
      <w:pPr>
        <w:pStyle w:val="Heading2"/>
        <w:jc w:val="left"/>
        <w:rPr>
          <w:rFonts w:ascii="Arial" w:hAnsi="Arial" w:cs="Arial"/>
          <w:sz w:val="20"/>
          <w:szCs w:val="20"/>
        </w:rPr>
      </w:pPr>
      <w:r w:rsidRPr="00875A9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56"/>
        <w:gridCol w:w="1941"/>
        <w:gridCol w:w="1946"/>
        <w:gridCol w:w="2012"/>
        <w:gridCol w:w="1700"/>
        <w:gridCol w:w="1891"/>
      </w:tblGrid>
      <w:tr w:rsidR="002B018B" w:rsidRPr="0070024F" w:rsidTr="00C121A9">
        <w:trPr>
          <w:trHeight w:val="408"/>
        </w:trPr>
        <w:tc>
          <w:tcPr>
            <w:tcW w:w="978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2B018B" w:rsidRPr="0005766D" w:rsidRDefault="002B018B" w:rsidP="00B46D3B">
            <w:pPr>
              <w:pStyle w:val="Heading4"/>
              <w:rPr>
                <w:rFonts w:ascii="Arial" w:hAnsi="Arial"/>
                <w:sz w:val="22"/>
              </w:rPr>
            </w:pPr>
            <w:r w:rsidRPr="0005766D">
              <w:rPr>
                <w:rFonts w:ascii="Arial" w:hAnsi="Arial"/>
                <w:sz w:val="22"/>
              </w:rPr>
              <w:t>Week</w:t>
            </w:r>
          </w:p>
        </w:tc>
        <w:tc>
          <w:tcPr>
            <w:tcW w:w="2057" w:type="dxa"/>
            <w:tcBorders>
              <w:bottom w:val="single" w:sz="8" w:space="0" w:color="auto"/>
            </w:tcBorders>
            <w:shd w:val="clear" w:color="auto" w:fill="A50021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5766D">
              <w:rPr>
                <w:rFonts w:cs="Arial"/>
                <w:b/>
                <w:bCs/>
                <w:sz w:val="22"/>
              </w:rPr>
              <w:t>Monday</w:t>
            </w:r>
          </w:p>
        </w:tc>
        <w:tc>
          <w:tcPr>
            <w:tcW w:w="2048" w:type="dxa"/>
            <w:tcBorders>
              <w:bottom w:val="single" w:sz="8" w:space="0" w:color="auto"/>
            </w:tcBorders>
            <w:shd w:val="clear" w:color="auto" w:fill="A50021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5766D">
              <w:rPr>
                <w:rFonts w:cs="Arial"/>
                <w:b/>
                <w:bCs/>
                <w:sz w:val="22"/>
              </w:rPr>
              <w:t>Tuesday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50021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5766D">
              <w:rPr>
                <w:rFonts w:cs="Arial"/>
                <w:b/>
                <w:bCs/>
                <w:sz w:val="22"/>
              </w:rPr>
              <w:t>Wednesday</w:t>
            </w:r>
          </w:p>
        </w:tc>
        <w:tc>
          <w:tcPr>
            <w:tcW w:w="1764" w:type="dxa"/>
            <w:tcBorders>
              <w:bottom w:val="single" w:sz="8" w:space="0" w:color="auto"/>
            </w:tcBorders>
            <w:shd w:val="clear" w:color="auto" w:fill="A50021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5766D">
              <w:rPr>
                <w:rFonts w:cs="Arial"/>
                <w:b/>
                <w:bCs/>
                <w:sz w:val="22"/>
              </w:rPr>
              <w:t>Thursday</w:t>
            </w:r>
          </w:p>
        </w:tc>
        <w:tc>
          <w:tcPr>
            <w:tcW w:w="1996" w:type="dxa"/>
            <w:tcBorders>
              <w:bottom w:val="single" w:sz="8" w:space="0" w:color="auto"/>
            </w:tcBorders>
            <w:shd w:val="clear" w:color="auto" w:fill="A50021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05766D">
              <w:rPr>
                <w:rFonts w:cs="Arial"/>
                <w:b/>
                <w:bCs/>
                <w:sz w:val="22"/>
              </w:rPr>
              <w:t>Friday</w:t>
            </w: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1</w:t>
            </w:r>
          </w:p>
        </w:tc>
        <w:tc>
          <w:tcPr>
            <w:tcW w:w="205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29 April</w:t>
            </w:r>
          </w:p>
          <w:p w:rsidR="002B018B" w:rsidRPr="0005766D" w:rsidRDefault="002B018B" w:rsidP="00B46D3B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48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30 April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 May</w:t>
            </w: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sz w:val="16"/>
              </w:rPr>
              <w:t>Kindy A</w:t>
            </w:r>
          </w:p>
        </w:tc>
        <w:tc>
          <w:tcPr>
            <w:tcW w:w="1764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 May</w:t>
            </w:r>
          </w:p>
        </w:tc>
        <w:tc>
          <w:tcPr>
            <w:tcW w:w="1996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3 May</w:t>
            </w: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6 May</w:t>
            </w:r>
          </w:p>
        </w:tc>
        <w:tc>
          <w:tcPr>
            <w:tcW w:w="2048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7 May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8 May</w:t>
            </w:r>
          </w:p>
          <w:p w:rsidR="00C052B3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sz w:val="16"/>
              </w:rPr>
              <w:t>Kindy B</w:t>
            </w:r>
          </w:p>
          <w:p w:rsidR="00C052B3" w:rsidRPr="00C052B3" w:rsidRDefault="00C052B3" w:rsidP="00C052B3">
            <w:pPr>
              <w:rPr>
                <w:rFonts w:cs="Arial"/>
                <w:sz w:val="16"/>
              </w:rPr>
            </w:pPr>
          </w:p>
          <w:p w:rsidR="00C052B3" w:rsidRPr="00C052B3" w:rsidRDefault="00C052B3" w:rsidP="00C052B3">
            <w:pPr>
              <w:rPr>
                <w:rFonts w:cs="Arial"/>
                <w:sz w:val="16"/>
              </w:rPr>
            </w:pPr>
          </w:p>
          <w:p w:rsidR="00C052B3" w:rsidRDefault="00C052B3" w:rsidP="00C052B3">
            <w:pPr>
              <w:rPr>
                <w:rFonts w:cs="Arial"/>
                <w:sz w:val="16"/>
              </w:rPr>
            </w:pPr>
          </w:p>
          <w:p w:rsidR="002B018B" w:rsidRPr="00C052B3" w:rsidRDefault="002B018B" w:rsidP="00C052B3">
            <w:pPr>
              <w:ind w:firstLine="720"/>
              <w:rPr>
                <w:rFonts w:cs="Arial"/>
                <w:sz w:val="16"/>
              </w:rPr>
            </w:pP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9 May</w:t>
            </w:r>
          </w:p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2B018B" w:rsidRPr="00EE0744" w:rsidRDefault="002B018B" w:rsidP="00B46D3B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Newsletter Unit 4</w:t>
            </w: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10 May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Assembly Rm 16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Office Display Rm 4</w:t>
            </w: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3</w:t>
            </w:r>
          </w:p>
        </w:tc>
        <w:tc>
          <w:tcPr>
            <w:tcW w:w="2057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13 May</w:t>
            </w:r>
          </w:p>
          <w:p w:rsidR="006A39EA" w:rsidRPr="0005766D" w:rsidRDefault="006A39EA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</w:tc>
        <w:tc>
          <w:tcPr>
            <w:tcW w:w="2048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14 May</w:t>
            </w:r>
          </w:p>
          <w:p w:rsidR="002B018B" w:rsidRDefault="006A39EA" w:rsidP="00B46D3B">
            <w:pPr>
              <w:jc w:val="center"/>
              <w:rPr>
                <w:rFonts w:cs="Arial"/>
                <w:b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  <w:p w:rsidR="002B018B" w:rsidRPr="00893FEC" w:rsidRDefault="002B018B" w:rsidP="00B46D3B">
            <w:pPr>
              <w:jc w:val="center"/>
              <w:rPr>
                <w:rFonts w:cs="Arial"/>
                <w:b/>
                <w:i/>
                <w:iCs/>
                <w:sz w:val="16"/>
              </w:rPr>
            </w:pP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15 May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Kindy A</w:t>
            </w:r>
          </w:p>
          <w:p w:rsidR="002B018B" w:rsidRPr="0005766D" w:rsidRDefault="006A39EA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16 May</w:t>
            </w:r>
          </w:p>
          <w:p w:rsidR="002B018B" w:rsidRDefault="006A39EA" w:rsidP="00B46D3B">
            <w:pPr>
              <w:jc w:val="center"/>
              <w:rPr>
                <w:rFonts w:cs="Arial"/>
                <w:b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17 May</w:t>
            </w:r>
          </w:p>
          <w:p w:rsidR="006A39EA" w:rsidRPr="0005766D" w:rsidRDefault="006A39EA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4</w:t>
            </w:r>
          </w:p>
        </w:tc>
        <w:tc>
          <w:tcPr>
            <w:tcW w:w="2057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20 May</w:t>
            </w:r>
          </w:p>
          <w:p w:rsidR="006A39EA" w:rsidRPr="0005766D" w:rsidRDefault="006A39EA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48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21 May</w:t>
            </w:r>
          </w:p>
          <w:p w:rsidR="0065467B" w:rsidRPr="0005766D" w:rsidRDefault="0065467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22 May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Kindy B</w:t>
            </w:r>
          </w:p>
          <w:p w:rsidR="0065467B" w:rsidRPr="0005766D" w:rsidRDefault="0065467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23 May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Newsletter Rm 1</w:t>
            </w:r>
          </w:p>
          <w:p w:rsidR="0065467B" w:rsidRPr="00EE0744" w:rsidRDefault="0065467B" w:rsidP="00B46D3B">
            <w:pPr>
              <w:jc w:val="center"/>
              <w:rPr>
                <w:rFonts w:cs="Arial"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24May</w:t>
            </w:r>
          </w:p>
          <w:p w:rsidR="002B018B" w:rsidRDefault="008A2A95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Assembly Rm 4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 xml:space="preserve">Office </w:t>
            </w:r>
            <w:proofErr w:type="spellStart"/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DisplayRm</w:t>
            </w:r>
            <w:proofErr w:type="spellEnd"/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 xml:space="preserve"> 10</w:t>
            </w:r>
          </w:p>
          <w:p w:rsidR="006A39EA" w:rsidRPr="0005766D" w:rsidRDefault="006A39EA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893FEC">
              <w:rPr>
                <w:rFonts w:cs="Arial"/>
                <w:b/>
                <w:i/>
                <w:iCs/>
                <w:sz w:val="16"/>
              </w:rPr>
              <w:t>NAPLAN</w:t>
            </w: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5</w:t>
            </w:r>
          </w:p>
        </w:tc>
        <w:tc>
          <w:tcPr>
            <w:tcW w:w="2057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27 May</w:t>
            </w:r>
          </w:p>
          <w:p w:rsidR="006A39EA" w:rsidRPr="0005766D" w:rsidRDefault="006A39EA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48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28 May</w:t>
            </w:r>
          </w:p>
          <w:p w:rsidR="0065467B" w:rsidRPr="0005766D" w:rsidRDefault="0065467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29 May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Kindy A</w:t>
            </w:r>
          </w:p>
          <w:p w:rsidR="0065467B" w:rsidRPr="0005766D" w:rsidRDefault="0065467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30 May</w:t>
            </w:r>
          </w:p>
          <w:p w:rsidR="0065467B" w:rsidRPr="0005766D" w:rsidRDefault="0065467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31 May</w:t>
            </w:r>
          </w:p>
          <w:p w:rsidR="006A39EA" w:rsidRPr="0005766D" w:rsidRDefault="006A39EA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6</w:t>
            </w:r>
          </w:p>
        </w:tc>
        <w:tc>
          <w:tcPr>
            <w:tcW w:w="2057" w:type="dxa"/>
            <w:shd w:val="clear" w:color="auto" w:fill="003366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3 June</w:t>
            </w:r>
          </w:p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b/>
                <w:iCs/>
                <w:sz w:val="22"/>
                <w:szCs w:val="22"/>
              </w:rPr>
              <w:t>WA Day</w:t>
            </w:r>
          </w:p>
        </w:tc>
        <w:tc>
          <w:tcPr>
            <w:tcW w:w="2048" w:type="dxa"/>
            <w:shd w:val="clear" w:color="auto" w:fill="002570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4June</w:t>
            </w:r>
          </w:p>
          <w:p w:rsidR="0065467B" w:rsidRDefault="0065467B" w:rsidP="00B46D3B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05766D">
              <w:rPr>
                <w:rFonts w:cs="Arial"/>
                <w:b/>
                <w:i/>
                <w:sz w:val="22"/>
                <w:szCs w:val="22"/>
              </w:rPr>
              <w:t>P</w:t>
            </w:r>
            <w:r w:rsidR="00C052B3">
              <w:rPr>
                <w:rFonts w:cs="Arial"/>
                <w:b/>
                <w:i/>
                <w:sz w:val="22"/>
                <w:szCs w:val="22"/>
              </w:rPr>
              <w:t>upil Free</w:t>
            </w:r>
            <w:r w:rsidRPr="0005766D">
              <w:rPr>
                <w:rFonts w:cs="Arial"/>
                <w:b/>
                <w:i/>
                <w:sz w:val="22"/>
                <w:szCs w:val="22"/>
              </w:rPr>
              <w:t xml:space="preserve"> Day</w:t>
            </w:r>
          </w:p>
          <w:p w:rsidR="00C052B3" w:rsidRDefault="00C052B3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bookmarkStart w:id="0" w:name="_GoBack"/>
            <w:bookmarkEnd w:id="0"/>
          </w:p>
          <w:p w:rsidR="00C052B3" w:rsidRPr="0005766D" w:rsidRDefault="00C052B3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Staff Professional Development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5 June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Kindy B</w:t>
            </w:r>
          </w:p>
          <w:p w:rsidR="00E15D00" w:rsidRDefault="00E15D00" w:rsidP="00B46D3B">
            <w:pPr>
              <w:jc w:val="center"/>
              <w:rPr>
                <w:rFonts w:cs="Arial"/>
                <w:sz w:val="16"/>
              </w:rPr>
            </w:pPr>
          </w:p>
          <w:p w:rsidR="00E15D00" w:rsidRPr="00E15D00" w:rsidRDefault="00E15D00" w:rsidP="00B46D3B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6 June</w:t>
            </w:r>
          </w:p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Newsletter Rm 17</w:t>
            </w: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7 June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Assembly Rm 6</w:t>
            </w: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Office Display Rm 13</w:t>
            </w: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7</w:t>
            </w:r>
          </w:p>
        </w:tc>
        <w:tc>
          <w:tcPr>
            <w:tcW w:w="2057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10 June</w:t>
            </w:r>
          </w:p>
          <w:p w:rsidR="009B6C49" w:rsidRPr="009B6C49" w:rsidRDefault="009B6C49" w:rsidP="00B46D3B">
            <w:pPr>
              <w:jc w:val="center"/>
              <w:rPr>
                <w:rFonts w:cs="Arial"/>
                <w:b/>
                <w:i/>
                <w:iCs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2048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11 June</w:t>
            </w:r>
          </w:p>
          <w:p w:rsidR="009B6C49" w:rsidRPr="0005766D" w:rsidRDefault="009B6C49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12 June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Kindy A</w:t>
            </w:r>
          </w:p>
          <w:p w:rsidR="009B6C49" w:rsidRDefault="009B6C49" w:rsidP="00B46D3B">
            <w:pPr>
              <w:jc w:val="center"/>
              <w:rPr>
                <w:rFonts w:cs="Arial"/>
                <w:sz w:val="16"/>
              </w:rPr>
            </w:pPr>
          </w:p>
          <w:p w:rsidR="009B6C49" w:rsidRPr="0005766D" w:rsidRDefault="009B6C49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13 June</w:t>
            </w:r>
          </w:p>
          <w:p w:rsidR="009B6C49" w:rsidRPr="0005766D" w:rsidRDefault="009B6C49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i/>
                <w:iCs/>
                <w:sz w:val="16"/>
              </w:rPr>
              <w:t>14 June</w:t>
            </w:r>
          </w:p>
          <w:p w:rsidR="009B6C49" w:rsidRPr="0005766D" w:rsidRDefault="009B6C49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</w:tr>
      <w:tr w:rsidR="002B018B" w:rsidTr="00C052B3">
        <w:trPr>
          <w:trHeight w:val="119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8</w:t>
            </w:r>
          </w:p>
        </w:tc>
        <w:tc>
          <w:tcPr>
            <w:tcW w:w="2057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sz w:val="16"/>
              </w:rPr>
              <w:t xml:space="preserve">17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  <w:p w:rsidR="009B6C49" w:rsidRPr="0005766D" w:rsidRDefault="009B6C49" w:rsidP="00B46D3B">
            <w:pPr>
              <w:jc w:val="center"/>
              <w:rPr>
                <w:rFonts w:cs="Arial"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2048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sz w:val="16"/>
              </w:rPr>
              <w:t xml:space="preserve">18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  <w:p w:rsidR="009B6C49" w:rsidRPr="0005766D" w:rsidRDefault="009B6C49" w:rsidP="00B46D3B">
            <w:pPr>
              <w:jc w:val="center"/>
              <w:rPr>
                <w:rFonts w:cs="Arial"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 xml:space="preserve">19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Kindy B</w:t>
            </w:r>
          </w:p>
          <w:p w:rsidR="009B6C49" w:rsidRDefault="009B6C49" w:rsidP="00B46D3B">
            <w:pPr>
              <w:jc w:val="center"/>
              <w:rPr>
                <w:rFonts w:cs="Arial"/>
                <w:sz w:val="16"/>
              </w:rPr>
            </w:pPr>
          </w:p>
          <w:p w:rsidR="009B6C49" w:rsidRPr="0005766D" w:rsidRDefault="009B6C49" w:rsidP="00B46D3B">
            <w:pPr>
              <w:jc w:val="center"/>
              <w:rPr>
                <w:rFonts w:cs="Arial"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sz w:val="16"/>
              </w:rPr>
              <w:t xml:space="preserve">20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Newsletter Kindy</w:t>
            </w:r>
          </w:p>
          <w:p w:rsidR="009B6C49" w:rsidRDefault="009B6C49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</w:p>
          <w:p w:rsidR="009B6C49" w:rsidRPr="0005766D" w:rsidRDefault="009B6C49" w:rsidP="00B46D3B">
            <w:pPr>
              <w:jc w:val="center"/>
              <w:rPr>
                <w:rFonts w:cs="Arial"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sz w:val="16"/>
              </w:rPr>
              <w:t xml:space="preserve">21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Assembly Rm 14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Office Display Rm 9</w:t>
            </w:r>
          </w:p>
          <w:p w:rsidR="009B6C49" w:rsidRDefault="009B6C49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</w:p>
          <w:p w:rsidR="009B6C49" w:rsidRPr="0005766D" w:rsidRDefault="009B6C49" w:rsidP="00B46D3B">
            <w:pPr>
              <w:jc w:val="center"/>
              <w:rPr>
                <w:rFonts w:cs="Arial"/>
                <w:sz w:val="16"/>
              </w:rPr>
            </w:pPr>
            <w:r w:rsidRPr="009B6C49">
              <w:rPr>
                <w:rFonts w:cs="Arial"/>
                <w:b/>
                <w:i/>
                <w:iCs/>
                <w:sz w:val="16"/>
              </w:rPr>
              <w:t>Swimming PP-YR6</w:t>
            </w:r>
          </w:p>
        </w:tc>
      </w:tr>
      <w:tr w:rsidR="002B018B" w:rsidTr="00C052B3">
        <w:trPr>
          <w:trHeight w:val="1134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9</w:t>
            </w:r>
          </w:p>
        </w:tc>
        <w:tc>
          <w:tcPr>
            <w:tcW w:w="205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05766D">
              <w:rPr>
                <w:rFonts w:cs="Arial"/>
                <w:sz w:val="16"/>
                <w:szCs w:val="16"/>
              </w:rPr>
              <w:t xml:space="preserve">24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</w:tc>
        <w:tc>
          <w:tcPr>
            <w:tcW w:w="2048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05766D">
              <w:rPr>
                <w:rFonts w:cs="Arial"/>
                <w:sz w:val="16"/>
                <w:szCs w:val="16"/>
              </w:rPr>
              <w:t xml:space="preserve">24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05766D">
              <w:rPr>
                <w:rFonts w:cs="Arial"/>
                <w:sz w:val="16"/>
                <w:szCs w:val="16"/>
              </w:rPr>
              <w:t xml:space="preserve">26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  <w:p w:rsidR="002B018B" w:rsidRPr="0005766D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05766D">
              <w:rPr>
                <w:rFonts w:cs="Arial"/>
                <w:sz w:val="16"/>
              </w:rPr>
              <w:t>Kindy A</w:t>
            </w: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05766D">
              <w:rPr>
                <w:rFonts w:cs="Arial"/>
                <w:sz w:val="16"/>
                <w:szCs w:val="16"/>
              </w:rPr>
              <w:t xml:space="preserve">27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  <w:p w:rsidR="00C121A9" w:rsidRDefault="00C121A9" w:rsidP="00B46D3B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C121A9" w:rsidRPr="00C121A9" w:rsidRDefault="00C121A9" w:rsidP="00B46D3B">
            <w:pPr>
              <w:jc w:val="center"/>
              <w:rPr>
                <w:rFonts w:cs="Arial"/>
                <w:sz w:val="18"/>
                <w:szCs w:val="18"/>
              </w:rPr>
            </w:pPr>
            <w:r w:rsidRPr="00C121A9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Winter carnival </w:t>
            </w:r>
          </w:p>
        </w:tc>
        <w:tc>
          <w:tcPr>
            <w:tcW w:w="1996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05766D">
              <w:rPr>
                <w:rFonts w:cs="Arial"/>
                <w:sz w:val="16"/>
                <w:szCs w:val="16"/>
              </w:rPr>
              <w:t xml:space="preserve">28 </w:t>
            </w:r>
            <w:r w:rsidRPr="0005766D">
              <w:rPr>
                <w:rFonts w:cs="Arial"/>
                <w:i/>
                <w:iCs/>
                <w:sz w:val="16"/>
              </w:rPr>
              <w:t>June</w:t>
            </w:r>
          </w:p>
        </w:tc>
      </w:tr>
      <w:tr w:rsidR="002B018B" w:rsidTr="00C052B3">
        <w:trPr>
          <w:trHeight w:val="1871"/>
        </w:trPr>
        <w:tc>
          <w:tcPr>
            <w:tcW w:w="978" w:type="dxa"/>
            <w:shd w:val="clear" w:color="auto" w:fill="A50021"/>
            <w:vAlign w:val="center"/>
          </w:tcPr>
          <w:p w:rsidR="002B018B" w:rsidRPr="0005766D" w:rsidRDefault="002B018B" w:rsidP="00B46D3B">
            <w:pPr>
              <w:jc w:val="center"/>
              <w:rPr>
                <w:rFonts w:cs="Arial"/>
                <w:b/>
                <w:bCs/>
                <w:sz w:val="40"/>
              </w:rPr>
            </w:pPr>
            <w:r w:rsidRPr="0005766D">
              <w:rPr>
                <w:rFonts w:cs="Arial"/>
                <w:b/>
                <w:bCs/>
                <w:sz w:val="40"/>
              </w:rPr>
              <w:t>10</w:t>
            </w:r>
          </w:p>
        </w:tc>
        <w:tc>
          <w:tcPr>
            <w:tcW w:w="205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05766D">
              <w:rPr>
                <w:rFonts w:cs="Arial"/>
                <w:sz w:val="16"/>
                <w:szCs w:val="16"/>
              </w:rPr>
              <w:t>1 July</w:t>
            </w:r>
          </w:p>
        </w:tc>
        <w:tc>
          <w:tcPr>
            <w:tcW w:w="2048" w:type="dxa"/>
            <w:shd w:val="clear" w:color="auto" w:fill="FFFFFF"/>
          </w:tcPr>
          <w:p w:rsidR="002B018B" w:rsidRPr="00EA42A7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EA42A7">
              <w:rPr>
                <w:rFonts w:cs="Arial"/>
                <w:sz w:val="16"/>
                <w:szCs w:val="16"/>
              </w:rPr>
              <w:t>2 July</w:t>
            </w:r>
          </w:p>
          <w:p w:rsidR="00EA42A7" w:rsidRDefault="00EA42A7" w:rsidP="00B46D3B">
            <w:pPr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EA42A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Farmyard On Wheels</w:t>
            </w:r>
          </w:p>
          <w:p w:rsidR="00EA42A7" w:rsidRPr="00EA42A7" w:rsidRDefault="00EA42A7" w:rsidP="00B46D3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Kindy 2A Good Standing Reward</w:t>
            </w:r>
          </w:p>
        </w:tc>
        <w:tc>
          <w:tcPr>
            <w:tcW w:w="2087" w:type="dxa"/>
            <w:shd w:val="clear" w:color="auto" w:fill="FFFFFF"/>
          </w:tcPr>
          <w:p w:rsidR="002B018B" w:rsidRPr="0005766D" w:rsidRDefault="002B018B" w:rsidP="00B46D3B">
            <w:pPr>
              <w:jc w:val="center"/>
              <w:rPr>
                <w:rFonts w:cs="Arial"/>
                <w:i/>
                <w:sz w:val="16"/>
              </w:rPr>
            </w:pPr>
            <w:r w:rsidRPr="0005766D">
              <w:rPr>
                <w:rFonts w:cs="Arial"/>
                <w:i/>
                <w:sz w:val="16"/>
              </w:rPr>
              <w:t>3 July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Kindy B</w:t>
            </w:r>
          </w:p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</w:p>
          <w:p w:rsidR="002B018B" w:rsidRPr="0005766D" w:rsidRDefault="002B018B" w:rsidP="00B46D3B">
            <w:pPr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sz w:val="16"/>
              </w:rPr>
              <w:t>NAIDOC Day</w:t>
            </w:r>
          </w:p>
        </w:tc>
        <w:tc>
          <w:tcPr>
            <w:tcW w:w="1764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sz w:val="16"/>
              </w:rPr>
            </w:pPr>
            <w:r w:rsidRPr="0005766D">
              <w:rPr>
                <w:rFonts w:cs="Arial"/>
                <w:sz w:val="16"/>
              </w:rPr>
              <w:t>4 July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Newsletter Rm 7</w:t>
            </w:r>
          </w:p>
          <w:p w:rsidR="00EA42A7" w:rsidRDefault="00EA42A7" w:rsidP="00C052B3">
            <w:pP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EA42A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Farmyard </w:t>
            </w:r>
            <w:proofErr w:type="gramStart"/>
            <w:r w:rsidRPr="00EA42A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On</w:t>
            </w:r>
            <w:proofErr w:type="gramEnd"/>
            <w:r w:rsidRPr="00EA42A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Wheels</w:t>
            </w:r>
            <w:r w:rsidR="00C052B3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Kindy 2B Good Standing Reward</w:t>
            </w:r>
          </w:p>
          <w:p w:rsidR="00E15D00" w:rsidRDefault="00E15D00" w:rsidP="00EA42A7">
            <w:pPr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E15D00" w:rsidRDefault="00E15D00" w:rsidP="00E15D00">
            <w:pPr>
              <w:rPr>
                <w:rFonts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15D00">
              <w:rPr>
                <w:rFonts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PP-2 </w:t>
            </w:r>
          </w:p>
          <w:p w:rsidR="00E15D00" w:rsidRPr="00E15D00" w:rsidRDefault="00E15D00" w:rsidP="00E15D00">
            <w:pPr>
              <w:rPr>
                <w:rFonts w:cs="Arial"/>
                <w:b/>
                <w:sz w:val="16"/>
                <w:szCs w:val="16"/>
              </w:rPr>
            </w:pPr>
            <w:r w:rsidRPr="00E15D00">
              <w:rPr>
                <w:rFonts w:cs="Arial"/>
                <w:b/>
                <w:color w:val="000000"/>
                <w:sz w:val="16"/>
                <w:szCs w:val="16"/>
                <w:shd w:val="clear" w:color="auto" w:fill="FFFFFF"/>
              </w:rPr>
              <w:t>Good Standing Movie and Popcorn</w:t>
            </w:r>
          </w:p>
        </w:tc>
        <w:tc>
          <w:tcPr>
            <w:tcW w:w="1996" w:type="dxa"/>
            <w:shd w:val="clear" w:color="auto" w:fill="FFFFFF"/>
          </w:tcPr>
          <w:p w:rsidR="002B018B" w:rsidRDefault="002B018B" w:rsidP="00B46D3B">
            <w:pPr>
              <w:jc w:val="center"/>
              <w:rPr>
                <w:rFonts w:cs="Arial"/>
                <w:sz w:val="16"/>
                <w:szCs w:val="16"/>
              </w:rPr>
            </w:pPr>
            <w:r w:rsidRPr="0005766D">
              <w:rPr>
                <w:rFonts w:cs="Arial"/>
                <w:sz w:val="16"/>
                <w:szCs w:val="16"/>
              </w:rPr>
              <w:t>5 July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Assembly Rm 8</w:t>
            </w:r>
          </w:p>
          <w:p w:rsidR="002B018B" w:rsidRDefault="002B018B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  <w:t>Office Display Unit 3</w:t>
            </w:r>
          </w:p>
          <w:p w:rsidR="00E15D00" w:rsidRDefault="00E15D00" w:rsidP="00B46D3B">
            <w:pPr>
              <w:jc w:val="center"/>
              <w:rPr>
                <w:rFonts w:cs="Arial"/>
                <w:color w:val="000000"/>
                <w:sz w:val="18"/>
                <w:szCs w:val="20"/>
                <w:shd w:val="clear" w:color="auto" w:fill="FFFFFF"/>
              </w:rPr>
            </w:pPr>
          </w:p>
          <w:p w:rsidR="00E15D00" w:rsidRPr="0005766D" w:rsidRDefault="00E15D00" w:rsidP="00B46D3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15D00">
              <w:rPr>
                <w:rFonts w:cs="Arial"/>
                <w:b/>
                <w:color w:val="000000"/>
                <w:sz w:val="16"/>
                <w:szCs w:val="16"/>
                <w:shd w:val="clear" w:color="auto" w:fill="FFFFFF"/>
              </w:rPr>
              <w:t>Yr</w:t>
            </w:r>
            <w:proofErr w:type="spellEnd"/>
            <w:r w:rsidRPr="00E15D00">
              <w:rPr>
                <w:rFonts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3-6 Good Standing Movie and Popcorn</w:t>
            </w:r>
          </w:p>
        </w:tc>
      </w:tr>
    </w:tbl>
    <w:p w:rsidR="002B018B" w:rsidRDefault="002B018B" w:rsidP="002B018B">
      <w:pPr>
        <w:jc w:val="center"/>
        <w:rPr>
          <w:rFonts w:cs="Arial"/>
          <w:b/>
          <w:sz w:val="20"/>
          <w:szCs w:val="20"/>
        </w:rPr>
      </w:pPr>
    </w:p>
    <w:p w:rsidR="00ED5A5D" w:rsidRDefault="00C052B3"/>
    <w:sectPr w:rsidR="00ED5A5D" w:rsidSect="002B0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8B"/>
    <w:rsid w:val="002B018B"/>
    <w:rsid w:val="003B4069"/>
    <w:rsid w:val="0065467B"/>
    <w:rsid w:val="006A39EA"/>
    <w:rsid w:val="00703428"/>
    <w:rsid w:val="007F322F"/>
    <w:rsid w:val="008A2A95"/>
    <w:rsid w:val="009B6C49"/>
    <w:rsid w:val="00BD2256"/>
    <w:rsid w:val="00C052B3"/>
    <w:rsid w:val="00C121A9"/>
    <w:rsid w:val="00E15D00"/>
    <w:rsid w:val="00E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EC2"/>
  <w15:chartTrackingRefBased/>
  <w15:docId w15:val="{77EEDE39-1DA0-402A-AB11-B714611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18B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B018B"/>
    <w:pPr>
      <w:keepNext/>
      <w:jc w:val="center"/>
      <w:outlineLvl w:val="1"/>
    </w:pPr>
    <w:rPr>
      <w:rFonts w:ascii="Trebuchet MS" w:hAnsi="Trebuchet MS"/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2B018B"/>
    <w:pPr>
      <w:keepNext/>
      <w:jc w:val="center"/>
      <w:outlineLvl w:val="3"/>
    </w:pPr>
    <w:rPr>
      <w:rFonts w:ascii="Tempus Sans ITC" w:hAnsi="Tempus Sans ITC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018B"/>
    <w:rPr>
      <w:rFonts w:ascii="Trebuchet MS" w:eastAsia="Times New Roman" w:hAnsi="Trebuchet MS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rsid w:val="002B018B"/>
    <w:rPr>
      <w:rFonts w:ascii="Tempus Sans ITC" w:eastAsia="Times New Roman" w:hAnsi="Tempus Sans ITC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96F7-5AA1-403F-8661-A399333E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Tammie [Ashburton Drive Primary School]</dc:creator>
  <cp:keywords/>
  <dc:description/>
  <cp:lastModifiedBy>MACLACHLAN Keira [Ashburton Drive Primary School]</cp:lastModifiedBy>
  <cp:revision>2</cp:revision>
  <dcterms:created xsi:type="dcterms:W3CDTF">2019-04-11T05:35:00Z</dcterms:created>
  <dcterms:modified xsi:type="dcterms:W3CDTF">2019-04-11T05:35:00Z</dcterms:modified>
</cp:coreProperties>
</file>